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ab/>
      </w:r>
    </w:p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F133B1" w:rsidRPr="000C07F6" w:rsidRDefault="00500D49" w:rsidP="00F133B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НЕ </w:t>
      </w:r>
      <w:r w:rsidR="00DF3B60" w:rsidRPr="00DF3B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ПОДЛЕЖИТ ВКЛЮЧЕНИЮ В РЕГИСТР          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                     Проект-РП</w:t>
      </w:r>
    </w:p>
    <w:p w:rsidR="00F133B1" w:rsidRPr="000C07F6" w:rsidRDefault="00F133B1" w:rsidP="00F133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3B1" w:rsidRPr="000C07F6" w:rsidRDefault="00F133B1" w:rsidP="00F133B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C07F6">
        <w:rPr>
          <w:rFonts w:ascii="Arial" w:eastAsia="Times New Roman" w:hAnsi="Arial" w:cs="Arial"/>
          <w:b/>
          <w:sz w:val="28"/>
          <w:szCs w:val="28"/>
          <w:lang w:eastAsia="ru-RU"/>
        </w:rPr>
        <w:t>Решение городской Думы</w:t>
      </w:r>
    </w:p>
    <w:p w:rsidR="00F133B1" w:rsidRPr="000C07F6" w:rsidRDefault="00F133B1" w:rsidP="00F133B1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33B1" w:rsidRPr="00DF3B60" w:rsidRDefault="00F133B1" w:rsidP="00F133B1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</w:p>
    <w:p w:rsidR="001F2603" w:rsidRDefault="00F133B1" w:rsidP="001F2603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О концепции </w:t>
      </w:r>
      <w:proofErr w:type="gramStart"/>
      <w:r w:rsidRPr="00DF3B60">
        <w:rPr>
          <w:rFonts w:ascii="Arial" w:eastAsia="Times New Roman" w:hAnsi="Arial" w:cs="Arial"/>
          <w:sz w:val="28"/>
          <w:szCs w:val="28"/>
          <w:lang w:eastAsia="ru-RU"/>
        </w:rPr>
        <w:t>проекта  Положения</w:t>
      </w:r>
      <w:proofErr w:type="gramEnd"/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F133B1" w:rsidRPr="001F2603" w:rsidRDefault="001F2603" w:rsidP="001F2603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«О</w:t>
      </w:r>
      <w:r w:rsidRPr="001F2603">
        <w:rPr>
          <w:rFonts w:ascii="Arial" w:eastAsia="Times New Roman" w:hAnsi="Arial" w:cs="Arial"/>
          <w:sz w:val="28"/>
          <w:szCs w:val="28"/>
          <w:lang w:eastAsia="ru-RU"/>
        </w:rPr>
        <w:t xml:space="preserve"> прядке использования </w:t>
      </w:r>
      <w:proofErr w:type="gramStart"/>
      <w:r w:rsidRPr="001F2603">
        <w:rPr>
          <w:rFonts w:ascii="Arial" w:eastAsia="Times New Roman" w:hAnsi="Arial" w:cs="Arial"/>
          <w:sz w:val="28"/>
          <w:szCs w:val="28"/>
          <w:lang w:eastAsia="ru-RU"/>
        </w:rPr>
        <w:t>копии  Знамени</w:t>
      </w:r>
      <w:proofErr w:type="gramEnd"/>
      <w:r w:rsidRPr="001F2603">
        <w:rPr>
          <w:rFonts w:ascii="Arial" w:eastAsia="Times New Roman" w:hAnsi="Arial" w:cs="Arial"/>
          <w:sz w:val="28"/>
          <w:szCs w:val="28"/>
          <w:lang w:eastAsia="ru-RU"/>
        </w:rPr>
        <w:t xml:space="preserve"> Победы на территории муниципального образования «Город Воткинск»</w:t>
      </w:r>
      <w:r>
        <w:rPr>
          <w:rFonts w:ascii="Arial" w:eastAsia="Times New Roman" w:hAnsi="Arial" w:cs="Arial"/>
          <w:sz w:val="28"/>
          <w:szCs w:val="28"/>
          <w:lang w:eastAsia="ru-RU"/>
        </w:rPr>
        <w:t>»</w:t>
      </w:r>
    </w:p>
    <w:p w:rsidR="00F133B1" w:rsidRPr="00DF3B60" w:rsidRDefault="00F133B1" w:rsidP="00F133B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133B1" w:rsidRPr="00DF3B60" w:rsidRDefault="00F133B1" w:rsidP="00F133B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>Руководствуясь Уставом муниципального образования «Город Воткинск», Регламентом Воткинской городской Думы, Дума решает:</w:t>
      </w:r>
    </w:p>
    <w:p w:rsidR="00F133B1" w:rsidRPr="00DF3B60" w:rsidRDefault="00F133B1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1. Согласиться с концепцией проекта Положения </w:t>
      </w:r>
      <w:r w:rsidR="001F2603">
        <w:rPr>
          <w:rFonts w:ascii="Arial" w:eastAsia="Times New Roman" w:hAnsi="Arial" w:cs="Arial"/>
          <w:sz w:val="28"/>
          <w:szCs w:val="28"/>
          <w:lang w:eastAsia="ru-RU"/>
        </w:rPr>
        <w:t xml:space="preserve">«О прядке использования копии </w:t>
      </w:r>
      <w:r w:rsidR="001F2603" w:rsidRPr="001F2603">
        <w:rPr>
          <w:rFonts w:ascii="Arial" w:eastAsia="Times New Roman" w:hAnsi="Arial" w:cs="Arial"/>
          <w:sz w:val="28"/>
          <w:szCs w:val="28"/>
          <w:lang w:eastAsia="ru-RU"/>
        </w:rPr>
        <w:t>Знамени Победы на территории муниципального образования «Город Воткинск»»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F133B1" w:rsidRPr="00DF3B60" w:rsidRDefault="00F133B1" w:rsidP="00F133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2. Установить срок представления поправок к проекту </w:t>
      </w:r>
      <w:proofErr w:type="gramStart"/>
      <w:r w:rsidRPr="00DF3B60">
        <w:rPr>
          <w:rFonts w:ascii="Arial" w:eastAsia="Times New Roman" w:hAnsi="Arial" w:cs="Arial"/>
          <w:sz w:val="28"/>
          <w:szCs w:val="28"/>
          <w:lang w:eastAsia="ru-RU"/>
        </w:rPr>
        <w:t>Положения  до</w:t>
      </w:r>
      <w:proofErr w:type="gramEnd"/>
      <w:r w:rsidR="00C771F4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______часов ______минут 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1F2603">
        <w:rPr>
          <w:rFonts w:ascii="Arial" w:eastAsia="Times New Roman" w:hAnsi="Arial" w:cs="Arial"/>
          <w:sz w:val="28"/>
          <w:szCs w:val="28"/>
          <w:lang w:eastAsia="ru-RU"/>
        </w:rPr>
        <w:t>________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2026 года.</w:t>
      </w:r>
    </w:p>
    <w:p w:rsidR="00F133B1" w:rsidRPr="00DF3B60" w:rsidRDefault="00F133B1" w:rsidP="00F133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>3. Постоянной комиссии по правовым вопросам, обращениям граждан и депутатской этике подготовить проект Положения к утверждению на сессии городской Думы.</w:t>
      </w:r>
    </w:p>
    <w:p w:rsidR="00F133B1" w:rsidRPr="000C07F6" w:rsidRDefault="00F133B1" w:rsidP="00F133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33B1" w:rsidRPr="000C07F6" w:rsidRDefault="00F133B1" w:rsidP="00F133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3B1" w:rsidRPr="000C07F6" w:rsidRDefault="00DF3B60" w:rsidP="00F133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B3AEE9C" wp14:editId="3EE0978F">
                <wp:simplePos x="0" y="0"/>
                <wp:positionH relativeFrom="margin">
                  <wp:posOffset>-52297</wp:posOffset>
                </wp:positionH>
                <wp:positionV relativeFrom="paragraph">
                  <wp:posOffset>73852</wp:posOffset>
                </wp:positionV>
                <wp:extent cx="6393462" cy="1097131"/>
                <wp:effectExtent l="0" t="0" r="7620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3462" cy="1097131"/>
                          <a:chOff x="1561" y="11022"/>
                          <a:chExt cx="9771" cy="2347"/>
                        </a:xfrm>
                      </wpg:grpSpPr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1" y="11022"/>
                            <a:ext cx="4589" cy="2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Председатель Воткинской </w:t>
                              </w:r>
                            </w:p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городской Думы</w:t>
                              </w:r>
                            </w:p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  <w:p w:rsidR="00DF3B60" w:rsidRPr="0068608F" w:rsidRDefault="00DF3B60" w:rsidP="00DF3B60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078" y="11124"/>
                            <a:ext cx="4254" cy="2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0D49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______________ А.Д. Пищиков</w:t>
                              </w:r>
                            </w:p>
                            <w:p w:rsidR="00DF3B60" w:rsidRPr="00E93C4B" w:rsidRDefault="00DF3B60" w:rsidP="00DF3B6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AEE9C" id="Группа 1" o:spid="_x0000_s1026" style="position:absolute;left:0;text-align:left;margin-left:-4.1pt;margin-top:5.8pt;width:503.4pt;height:86.4pt;z-index:251662336;mso-position-horizontal-relative:margin" coordorigin="1561,11022" coordsize="9771,2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1561;top:11022;width:4589;height:2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Председатель Воткинской </w:t>
                        </w:r>
                      </w:p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городской Думы</w:t>
                        </w:r>
                      </w:p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DF3B60" w:rsidRPr="0068608F" w:rsidRDefault="00DF3B60" w:rsidP="00DF3B60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Надпись 2" o:spid="_x0000_s1028" type="#_x0000_t202" style="position:absolute;left:7078;top:11124;width:4254;height:2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500D49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______________ А.Д. Пищиков</w:t>
                        </w:r>
                      </w:p>
                      <w:p w:rsidR="00DF3B60" w:rsidRPr="00E93C4B" w:rsidRDefault="00DF3B60" w:rsidP="00DF3B60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F133B1" w:rsidRPr="000C07F6" w:rsidRDefault="00F133B1" w:rsidP="00F133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3B1" w:rsidRDefault="00F133B1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B60" w:rsidRDefault="00DF3B60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B60" w:rsidRPr="000C07F6" w:rsidRDefault="00DF3B60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133B1" w:rsidRPr="000C07F6" w:rsidRDefault="00F133B1" w:rsidP="00F133B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33B1" w:rsidRPr="00DF3B60" w:rsidRDefault="00F133B1" w:rsidP="00F133B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 xml:space="preserve">Проект подготовлен </w:t>
      </w:r>
      <w:proofErr w:type="spellStart"/>
      <w:r w:rsidRPr="00DF3B60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DF3B60">
        <w:rPr>
          <w:rFonts w:ascii="Arial" w:hAnsi="Arial" w:cs="Arial"/>
          <w:sz w:val="28"/>
          <w:szCs w:val="28"/>
        </w:rPr>
        <w:t>-аналитическим Управлением</w:t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</w:p>
    <w:p w:rsidR="00F133B1" w:rsidRPr="00DF3B60" w:rsidRDefault="00F133B1" w:rsidP="00F133B1">
      <w:pPr>
        <w:tabs>
          <w:tab w:val="left" w:pos="142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>Начальник  управления</w:t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>А.Б. Ветлугин</w:t>
      </w: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>Проект вносит</w:t>
      </w: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 xml:space="preserve">Постоянная комиссия по правовым вопросам, </w:t>
      </w:r>
    </w:p>
    <w:p w:rsidR="00F133B1" w:rsidRPr="00DF3B60" w:rsidRDefault="00F133B1" w:rsidP="00F133B1">
      <w:pPr>
        <w:tabs>
          <w:tab w:val="left" w:pos="6804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DF3B60">
        <w:rPr>
          <w:rFonts w:ascii="Arial" w:hAnsi="Arial" w:cs="Arial"/>
          <w:sz w:val="28"/>
          <w:szCs w:val="28"/>
        </w:rPr>
        <w:t>обращениям граждан и депутатской этике                  Протокол от</w:t>
      </w:r>
      <w:r w:rsidR="001F2603">
        <w:rPr>
          <w:rFonts w:ascii="Arial" w:hAnsi="Arial" w:cs="Arial"/>
          <w:sz w:val="28"/>
          <w:szCs w:val="28"/>
        </w:rPr>
        <w:t>___</w:t>
      </w:r>
      <w:r w:rsidRPr="00DF3B60">
        <w:rPr>
          <w:rFonts w:ascii="Arial" w:hAnsi="Arial" w:cs="Arial"/>
          <w:sz w:val="28"/>
          <w:szCs w:val="28"/>
        </w:rPr>
        <w:t>.0</w:t>
      </w:r>
      <w:r w:rsidR="001F2603">
        <w:rPr>
          <w:rFonts w:ascii="Arial" w:hAnsi="Arial" w:cs="Arial"/>
          <w:sz w:val="28"/>
          <w:szCs w:val="28"/>
        </w:rPr>
        <w:t>5</w:t>
      </w:r>
      <w:bookmarkStart w:id="0" w:name="_GoBack"/>
      <w:bookmarkEnd w:id="0"/>
      <w:r w:rsidRPr="00DF3B60">
        <w:rPr>
          <w:rFonts w:ascii="Arial" w:hAnsi="Arial" w:cs="Arial"/>
          <w:sz w:val="28"/>
          <w:szCs w:val="28"/>
        </w:rPr>
        <w:t>.2026</w:t>
      </w:r>
    </w:p>
    <w:p w:rsidR="009E169F" w:rsidRDefault="001F2603"/>
    <w:sectPr w:rsidR="009E169F" w:rsidSect="00AE190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35"/>
    <w:rsid w:val="00116BED"/>
    <w:rsid w:val="001F2603"/>
    <w:rsid w:val="0031710A"/>
    <w:rsid w:val="00322DB4"/>
    <w:rsid w:val="00500D49"/>
    <w:rsid w:val="005F528C"/>
    <w:rsid w:val="00AE190B"/>
    <w:rsid w:val="00B56035"/>
    <w:rsid w:val="00BF725D"/>
    <w:rsid w:val="00C771F4"/>
    <w:rsid w:val="00D66A9D"/>
    <w:rsid w:val="00DF3B60"/>
    <w:rsid w:val="00E84D1E"/>
    <w:rsid w:val="00F133B1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9CDEA-1ABF-46FE-B511-094F648B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3B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B60"/>
    <w:pPr>
      <w:spacing w:after="0"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878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 Булгаков</dc:creator>
  <cp:keywords/>
  <dc:description/>
  <cp:lastModifiedBy>С.В. Булгаков</cp:lastModifiedBy>
  <cp:revision>6</cp:revision>
  <dcterms:created xsi:type="dcterms:W3CDTF">2026-03-10T06:24:00Z</dcterms:created>
  <dcterms:modified xsi:type="dcterms:W3CDTF">2026-05-06T06:29:00Z</dcterms:modified>
</cp:coreProperties>
</file>